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4885" w:type="dxa"/>
        <w:tblInd w:w="-496" w:type="dxa"/>
        <w:tblLook w:val="04A0" w:firstRow="1" w:lastRow="0" w:firstColumn="1" w:lastColumn="0" w:noHBand="0" w:noVBand="1"/>
      </w:tblPr>
      <w:tblGrid>
        <w:gridCol w:w="2897"/>
        <w:gridCol w:w="2490"/>
        <w:gridCol w:w="2835"/>
        <w:gridCol w:w="326"/>
        <w:gridCol w:w="268"/>
        <w:gridCol w:w="58"/>
        <w:gridCol w:w="326"/>
        <w:gridCol w:w="326"/>
        <w:gridCol w:w="326"/>
        <w:gridCol w:w="326"/>
        <w:gridCol w:w="326"/>
        <w:gridCol w:w="326"/>
        <w:gridCol w:w="326"/>
        <w:gridCol w:w="370"/>
        <w:gridCol w:w="236"/>
        <w:gridCol w:w="3123"/>
      </w:tblGrid>
      <w:tr w:rsidR="00564220" w14:paraId="5862E4BF" w14:textId="77777777" w:rsidTr="000C5FF5">
        <w:trPr>
          <w:trHeight w:val="70"/>
        </w:trPr>
        <w:tc>
          <w:tcPr>
            <w:tcW w:w="28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7FEEA" w14:textId="28B8FACC" w:rsidR="00564220" w:rsidRDefault="00564220" w:rsidP="00075FE3">
            <w:pPr>
              <w:bidi/>
              <w:jc w:val="both"/>
              <w:rPr>
                <w:rtl/>
              </w:rPr>
            </w:pPr>
            <w:r w:rsidRPr="0051789A">
              <w:rPr>
                <w:rFonts w:ascii="IranNastaliq" w:hAnsi="IranNastaliq" w:cs="IranNastaliq" w:hint="c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4609ED8F" wp14:editId="05EB7134">
                  <wp:simplePos x="0" y="0"/>
                  <wp:positionH relativeFrom="margin">
                    <wp:posOffset>477520</wp:posOffset>
                  </wp:positionH>
                  <wp:positionV relativeFrom="paragraph">
                    <wp:posOffset>85725</wp:posOffset>
                  </wp:positionV>
                  <wp:extent cx="69532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304" y="20965"/>
                      <wp:lineTo x="21304" y="0"/>
                      <wp:lineTo x="0" y="0"/>
                    </wp:wrapPolygon>
                  </wp:wrapTight>
                  <wp:docPr id="108" name="Picture 108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76C">
              <w:rPr>
                <w:rFonts w:hint="cs"/>
                <w:rtl/>
              </w:rPr>
              <w:t xml:space="preserve">                 </w:t>
            </w:r>
          </w:p>
          <w:p w14:paraId="561B1319" w14:textId="77777777" w:rsidR="00564220" w:rsidRDefault="00564220" w:rsidP="00075FE3">
            <w:pPr>
              <w:bidi/>
              <w:jc w:val="both"/>
              <w:rPr>
                <w:rtl/>
              </w:rPr>
            </w:pPr>
          </w:p>
          <w:p w14:paraId="67B899D8" w14:textId="77777777" w:rsidR="00564220" w:rsidRDefault="00564220" w:rsidP="00075FE3">
            <w:pPr>
              <w:bidi/>
              <w:jc w:val="both"/>
              <w:rPr>
                <w:rtl/>
              </w:rPr>
            </w:pPr>
          </w:p>
          <w:p w14:paraId="2FF2E5A9" w14:textId="77777777" w:rsidR="00564220" w:rsidRDefault="00564220" w:rsidP="00075FE3">
            <w:pPr>
              <w:bidi/>
              <w:jc w:val="both"/>
              <w:rPr>
                <w:rtl/>
              </w:rPr>
            </w:pPr>
          </w:p>
          <w:p w14:paraId="14615758" w14:textId="77777777" w:rsidR="00564220" w:rsidRDefault="00564220" w:rsidP="00075FE3">
            <w:pPr>
              <w:bidi/>
              <w:jc w:val="center"/>
              <w:rPr>
                <w:rFonts w:ascii="IranNastaliq" w:hAnsi="IranNastaliq" w:cs="B Titr"/>
                <w:sz w:val="14"/>
                <w:szCs w:val="14"/>
                <w:rtl/>
                <w:lang w:bidi="fa-IR"/>
              </w:rPr>
            </w:pPr>
          </w:p>
          <w:p w14:paraId="7560815D" w14:textId="77777777" w:rsidR="00564220" w:rsidRPr="00712A0E" w:rsidRDefault="00564220" w:rsidP="00075FE3">
            <w:pPr>
              <w:bidi/>
              <w:jc w:val="center"/>
              <w:rPr>
                <w:rFonts w:ascii="IranNastaliq" w:hAnsi="IranNastaliq" w:cs="B Titr"/>
                <w:sz w:val="14"/>
                <w:szCs w:val="14"/>
                <w:rtl/>
                <w:lang w:bidi="fa-IR"/>
              </w:rPr>
            </w:pPr>
            <w:r w:rsidRPr="00712A0E">
              <w:rPr>
                <w:rFonts w:ascii="IranNastaliq" w:hAnsi="IranNastaliq" w:cs="B Titr"/>
                <w:sz w:val="14"/>
                <w:szCs w:val="14"/>
                <w:rtl/>
                <w:lang w:bidi="fa-IR"/>
              </w:rPr>
              <w:t>دانشگاه علوم پزشکی و خدمات بهداشتی درمانی زنجان</w:t>
            </w:r>
          </w:p>
          <w:p w14:paraId="124FC80C" w14:textId="77777777" w:rsidR="00564220" w:rsidRPr="00712A0E" w:rsidRDefault="00564220" w:rsidP="00075F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12A0E">
              <w:rPr>
                <w:rFonts w:ascii="IranNastaliq" w:hAnsi="IranNastaliq" w:cs="B Titr" w:hint="cs"/>
                <w:sz w:val="14"/>
                <w:szCs w:val="14"/>
                <w:rtl/>
                <w:lang w:bidi="fa-IR"/>
              </w:rPr>
              <w:t>معاونت بهداشت</w:t>
            </w:r>
          </w:p>
          <w:p w14:paraId="19BA2032" w14:textId="77777777" w:rsidR="00564220" w:rsidRDefault="00564220" w:rsidP="00075FE3">
            <w:pPr>
              <w:bidi/>
              <w:jc w:val="both"/>
              <w:rPr>
                <w:rtl/>
              </w:rPr>
            </w:pPr>
          </w:p>
        </w:tc>
        <w:tc>
          <w:tcPr>
            <w:tcW w:w="8629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D0ECC" w14:textId="77777777" w:rsidR="00A9276C" w:rsidRDefault="00A9276C" w:rsidP="002F7238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</w:t>
            </w:r>
            <w:r w:rsidR="00820937" w:rsidRPr="00712A0E">
              <w:rPr>
                <w:rFonts w:cs="B Titr" w:hint="cs"/>
                <w:sz w:val="24"/>
                <w:szCs w:val="24"/>
                <w:rtl/>
              </w:rPr>
              <w:t xml:space="preserve">فرم خلاصه معاینات </w:t>
            </w:r>
            <w:r w:rsidR="00820937">
              <w:rPr>
                <w:rFonts w:cs="B Titr" w:hint="cs"/>
                <w:sz w:val="24"/>
                <w:szCs w:val="24"/>
                <w:rtl/>
              </w:rPr>
              <w:t>دانشجویان جدیدالورود علوم پزشکی</w:t>
            </w:r>
            <w:r w:rsidR="00820937" w:rsidRPr="00712A0E">
              <w:rPr>
                <w:rFonts w:cs="B Titr" w:hint="cs"/>
                <w:sz w:val="24"/>
                <w:szCs w:val="24"/>
                <w:rtl/>
              </w:rPr>
              <w:t xml:space="preserve">  </w:t>
            </w:r>
          </w:p>
          <w:p w14:paraId="1471DB9C" w14:textId="64E11199" w:rsidR="00564220" w:rsidRPr="00DF091F" w:rsidRDefault="00820937" w:rsidP="00A9276C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</w:t>
            </w:r>
          </w:p>
          <w:p w14:paraId="52E93E19" w14:textId="7EB98D9B" w:rsidR="00564220" w:rsidRDefault="00564220" w:rsidP="00075FE3">
            <w:pPr>
              <w:bidi/>
              <w:jc w:val="both"/>
              <w:rPr>
                <w:rtl/>
              </w:rPr>
            </w:pPr>
            <w:r w:rsidRPr="00DF091F">
              <w:rPr>
                <w:rFonts w:cs="B Titr" w:hint="cs"/>
                <w:sz w:val="18"/>
                <w:szCs w:val="18"/>
                <w:rtl/>
              </w:rPr>
              <w:t xml:space="preserve">شهرستان: </w:t>
            </w:r>
            <w:r w:rsidRPr="00A9276C">
              <w:rPr>
                <w:rFonts w:cs="B Titr" w:hint="cs"/>
                <w:sz w:val="18"/>
                <w:szCs w:val="18"/>
                <w:rtl/>
              </w:rPr>
              <w:t>.............</w:t>
            </w:r>
            <w:r w:rsidRPr="00DF091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DF091F">
              <w:rPr>
                <w:rFonts w:cs="B Titr" w:hint="cs"/>
                <w:sz w:val="18"/>
                <w:szCs w:val="18"/>
                <w:rtl/>
              </w:rPr>
              <w:t xml:space="preserve"> مرکز خدمات</w:t>
            </w:r>
            <w:r w:rsidR="00A9276C">
              <w:rPr>
                <w:rFonts w:cs="B Titr" w:hint="cs"/>
                <w:sz w:val="18"/>
                <w:szCs w:val="18"/>
                <w:rtl/>
              </w:rPr>
              <w:t xml:space="preserve"> جامع </w:t>
            </w:r>
            <w:r w:rsidRPr="00DF091F">
              <w:rPr>
                <w:rFonts w:cs="B Titr" w:hint="cs"/>
                <w:sz w:val="18"/>
                <w:szCs w:val="18"/>
                <w:rtl/>
              </w:rPr>
              <w:t xml:space="preserve"> سلامت</w:t>
            </w:r>
            <w:r w:rsidR="00A9276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DF091F">
              <w:rPr>
                <w:rFonts w:cs="B Titr" w:hint="cs"/>
                <w:sz w:val="18"/>
                <w:szCs w:val="18"/>
                <w:rtl/>
              </w:rPr>
              <w:t>:</w:t>
            </w:r>
            <w:r w:rsidRPr="00DF091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9276C">
              <w:rPr>
                <w:rFonts w:cs="B Titr" w:hint="cs"/>
                <w:sz w:val="18"/>
                <w:szCs w:val="18"/>
                <w:rtl/>
              </w:rPr>
              <w:t>................</w:t>
            </w:r>
            <w:r w:rsidR="00A9276C">
              <w:rPr>
                <w:rFonts w:cs="B Titr" w:hint="cs"/>
                <w:sz w:val="18"/>
                <w:szCs w:val="18"/>
                <w:rtl/>
              </w:rPr>
              <w:t xml:space="preserve">              پا</w:t>
            </w:r>
            <w:r w:rsidR="00A9276C" w:rsidRPr="00A9276C">
              <w:rPr>
                <w:rFonts w:cs="B Titr" w:hint="cs"/>
                <w:sz w:val="18"/>
                <w:szCs w:val="18"/>
                <w:rtl/>
              </w:rPr>
              <w:t>یگاه سلامت /خانه بهداشت</w:t>
            </w:r>
            <w:r w:rsidR="00B16825">
              <w:rPr>
                <w:rFonts w:cs="B Nazanin" w:hint="cs"/>
                <w:b/>
                <w:bCs/>
                <w:rtl/>
                <w:lang w:bidi="fa-IR"/>
              </w:rPr>
              <w:t>........................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dotDash" w:sz="8" w:space="0" w:color="auto"/>
            </w:tcBorders>
          </w:tcPr>
          <w:p w14:paraId="59001EEB" w14:textId="77777777" w:rsidR="00564220" w:rsidRDefault="00564220" w:rsidP="0056422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dotDash" w:sz="8" w:space="0" w:color="auto"/>
              <w:right w:val="nil"/>
            </w:tcBorders>
          </w:tcPr>
          <w:p w14:paraId="2ABE0F6F" w14:textId="741E7CF9" w:rsidR="000A7495" w:rsidRPr="00D3598C" w:rsidRDefault="000A7495" w:rsidP="000A749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64220" w14:paraId="145C2DE1" w14:textId="77777777" w:rsidTr="000C5FF5">
        <w:tc>
          <w:tcPr>
            <w:tcW w:w="2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E61E7" w14:textId="77777777" w:rsidR="00564220" w:rsidRDefault="00564220" w:rsidP="00075FE3">
            <w:pPr>
              <w:bidi/>
              <w:jc w:val="both"/>
              <w:rPr>
                <w:rtl/>
              </w:rPr>
            </w:pPr>
          </w:p>
        </w:tc>
        <w:tc>
          <w:tcPr>
            <w:tcW w:w="86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BAFBE" w14:textId="5DF657CF" w:rsidR="00994787" w:rsidRDefault="00564220" w:rsidP="002A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A42">
              <w:rPr>
                <w:rFonts w:cs="B Nazanin" w:hint="cs"/>
                <w:b/>
                <w:bCs/>
                <w:sz w:val="24"/>
                <w:szCs w:val="24"/>
                <w:rtl/>
              </w:rPr>
              <w:t>نام ....</w:t>
            </w:r>
            <w:r w:rsidR="000B4063" w:rsidRPr="00776A42"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="00E65A99">
              <w:rPr>
                <w:rFonts w:hint="cs"/>
                <w:sz w:val="20"/>
                <w:szCs w:val="20"/>
                <w:rtl/>
              </w:rPr>
              <w:t xml:space="preserve">     </w:t>
            </w:r>
            <w:r w:rsidR="00994787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CB3643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994787">
              <w:rPr>
                <w:rFonts w:hint="cs"/>
                <w:sz w:val="20"/>
                <w:szCs w:val="20"/>
                <w:rtl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C4849">
              <w:rPr>
                <w:rFonts w:cs="B Nazanin" w:hint="cs"/>
                <w:b/>
                <w:bCs/>
                <w:rtl/>
              </w:rPr>
              <w:t>نام خانوادگي</w:t>
            </w:r>
            <w:r w:rsidRPr="00776A42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  <w:r w:rsidR="00776A42">
              <w:rPr>
                <w:rFonts w:cs="B Nazanin" w:hint="cs"/>
                <w:b/>
                <w:bCs/>
                <w:rtl/>
                <w:lang w:bidi="fa-IR"/>
              </w:rPr>
              <w:t>....</w:t>
            </w:r>
            <w:r w:rsidR="00E65A99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994787">
              <w:rPr>
                <w:rFonts w:hint="cs"/>
                <w:sz w:val="20"/>
                <w:szCs w:val="20"/>
                <w:rtl/>
              </w:rPr>
              <w:t xml:space="preserve">     </w:t>
            </w:r>
            <w:r w:rsidR="00CB3643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994787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E65A99">
              <w:rPr>
                <w:rFonts w:hint="cs"/>
                <w:sz w:val="20"/>
                <w:szCs w:val="20"/>
                <w:rtl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C4849">
              <w:rPr>
                <w:rFonts w:cs="B Nazanin" w:hint="cs"/>
                <w:b/>
                <w:bCs/>
                <w:rtl/>
              </w:rPr>
              <w:t>نام پدر</w:t>
            </w:r>
            <w:r w:rsidRPr="002D75E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971FA">
              <w:rPr>
                <w:rFonts w:cs="B Nazanin" w:hint="cs"/>
                <w:b/>
                <w:bCs/>
                <w:rtl/>
              </w:rPr>
              <w:t xml:space="preserve">......... </w:t>
            </w:r>
            <w:r w:rsidR="000B4063">
              <w:rPr>
                <w:rFonts w:cs="B Nazanin"/>
                <w:b/>
                <w:bCs/>
              </w:rPr>
              <w:t xml:space="preserve"> </w:t>
            </w:r>
            <w:r w:rsidR="00994787">
              <w:rPr>
                <w:rFonts w:cs="B Nazanin" w:hint="cs"/>
                <w:b/>
                <w:bCs/>
                <w:rtl/>
              </w:rPr>
              <w:t xml:space="preserve">                                </w:t>
            </w:r>
            <w:r w:rsidR="000B4063">
              <w:rPr>
                <w:rFonts w:cs="B Nazanin"/>
                <w:b/>
                <w:bCs/>
              </w:rPr>
              <w:t xml:space="preserve"> </w:t>
            </w:r>
          </w:p>
          <w:p w14:paraId="282ED80D" w14:textId="7828A1D1" w:rsidR="00E65A99" w:rsidRDefault="000B4063" w:rsidP="00994787">
            <w:pPr>
              <w:tabs>
                <w:tab w:val="left" w:pos="3553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شماره دانشجویی..........................</w:t>
            </w:r>
            <w:r w:rsidR="00994787">
              <w:rPr>
                <w:rFonts w:cs="B Nazanin"/>
                <w:b/>
                <w:bCs/>
                <w:rtl/>
                <w:lang w:bidi="fa-IR"/>
              </w:rPr>
              <w:tab/>
            </w:r>
            <w:r w:rsidR="00CB3643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="00994787" w:rsidRPr="004971FA">
              <w:rPr>
                <w:rFonts w:cs="B Nazanin" w:hint="cs"/>
                <w:b/>
                <w:bCs/>
                <w:rtl/>
              </w:rPr>
              <w:t>کد رهگیری سامانه سیب</w:t>
            </w:r>
            <w:r w:rsidR="00994787">
              <w:rPr>
                <w:rFonts w:hint="cs"/>
                <w:sz w:val="20"/>
                <w:szCs w:val="20"/>
                <w:rtl/>
              </w:rPr>
              <w:t>:</w:t>
            </w:r>
            <w:r w:rsidR="00B16825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</w:t>
            </w:r>
          </w:p>
          <w:p w14:paraId="28232B3D" w14:textId="4C7DF96B" w:rsidR="00564220" w:rsidRDefault="00564220" w:rsidP="00E65A99">
            <w:pPr>
              <w:bidi/>
              <w:jc w:val="both"/>
              <w:rPr>
                <w:rtl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dotDash" w:sz="8" w:space="0" w:color="auto"/>
            </w:tcBorders>
          </w:tcPr>
          <w:p w14:paraId="683E85B2" w14:textId="77777777" w:rsidR="00564220" w:rsidRPr="00EC4849" w:rsidRDefault="00564220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23" w:type="dxa"/>
            <w:vMerge/>
            <w:tcBorders>
              <w:left w:val="dotDash" w:sz="8" w:space="0" w:color="auto"/>
              <w:right w:val="nil"/>
            </w:tcBorders>
          </w:tcPr>
          <w:p w14:paraId="419BE2E4" w14:textId="77777777" w:rsidR="00564220" w:rsidRPr="00EC4849" w:rsidRDefault="00564220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420259" w:rsidRPr="00EC4849" w14:paraId="42A490DD" w14:textId="77777777" w:rsidTr="000C5FF5">
        <w:trPr>
          <w:trHeight w:val="526"/>
        </w:trPr>
        <w:tc>
          <w:tcPr>
            <w:tcW w:w="2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8DD8B" w14:textId="77777777" w:rsidR="00420259" w:rsidRDefault="00420259" w:rsidP="00075FE3">
            <w:pPr>
              <w:bidi/>
              <w:jc w:val="both"/>
              <w:rPr>
                <w:rtl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D7F0" w14:textId="77777777" w:rsidR="00420259" w:rsidRPr="00D10ADD" w:rsidRDefault="00420259" w:rsidP="00420259">
            <w:pPr>
              <w:bidi/>
              <w:rPr>
                <w:b/>
                <w:bCs/>
                <w:rtl/>
              </w:rPr>
            </w:pPr>
            <w:r w:rsidRPr="00EC4849">
              <w:rPr>
                <w:rFonts w:cs="B Nazanin" w:hint="cs"/>
                <w:b/>
                <w:bCs/>
                <w:rtl/>
              </w:rPr>
              <w:t>تاريخ تولد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….</w:t>
            </w:r>
            <w:r w:rsidRPr="00564475">
              <w:rPr>
                <w:rFonts w:hint="cs"/>
                <w:sz w:val="20"/>
                <w:szCs w:val="20"/>
                <w:rtl/>
              </w:rPr>
              <w:t xml:space="preserve">./ 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564475">
              <w:rPr>
                <w:rFonts w:hint="cs"/>
                <w:sz w:val="20"/>
                <w:szCs w:val="20"/>
                <w:rtl/>
              </w:rPr>
              <w:t>...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564475">
              <w:rPr>
                <w:rFonts w:hint="cs"/>
                <w:sz w:val="20"/>
                <w:szCs w:val="20"/>
                <w:rtl/>
              </w:rPr>
              <w:t xml:space="preserve">./ </w:t>
            </w:r>
            <w:r>
              <w:rPr>
                <w:rFonts w:hint="cs"/>
                <w:sz w:val="20"/>
                <w:szCs w:val="20"/>
                <w:rtl/>
              </w:rPr>
              <w:t>....</w:t>
            </w:r>
            <w:r w:rsidRPr="00564475">
              <w:rPr>
                <w:rFonts w:hint="cs"/>
                <w:sz w:val="20"/>
                <w:szCs w:val="20"/>
                <w:rtl/>
              </w:rPr>
              <w:t>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061B" w14:textId="77777777" w:rsidR="00420259" w:rsidRPr="00D10ADD" w:rsidRDefault="00420259" w:rsidP="00420259">
            <w:pPr>
              <w:bidi/>
              <w:jc w:val="both"/>
              <w:rPr>
                <w:b/>
                <w:bCs/>
                <w:rtl/>
              </w:rPr>
            </w:pPr>
            <w:r w:rsidRPr="00EC4849">
              <w:rPr>
                <w:rFonts w:cs="B Nazanin" w:hint="cs"/>
                <w:b/>
                <w:bCs/>
                <w:rtl/>
              </w:rPr>
              <w:t xml:space="preserve">كد ملي/ کد شناسه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EC4849">
              <w:rPr>
                <w:rFonts w:cs="B Nazanin" w:hint="cs"/>
                <w:b/>
                <w:bCs/>
                <w:rtl/>
              </w:rPr>
              <w:t>اتباع خارجی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ED49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DB32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C031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E607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664C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3D96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8460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2B78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7734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0F336" w14:textId="77777777" w:rsidR="00420259" w:rsidRPr="00EC4849" w:rsidRDefault="00420259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dotDash" w:sz="8" w:space="0" w:color="auto"/>
            </w:tcBorders>
          </w:tcPr>
          <w:p w14:paraId="143F390F" w14:textId="77777777" w:rsidR="00420259" w:rsidRPr="00EC4849" w:rsidRDefault="00420259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23" w:type="dxa"/>
            <w:vMerge/>
            <w:tcBorders>
              <w:left w:val="dotDash" w:sz="8" w:space="0" w:color="auto"/>
              <w:right w:val="nil"/>
            </w:tcBorders>
          </w:tcPr>
          <w:p w14:paraId="587CB124" w14:textId="77777777" w:rsidR="00420259" w:rsidRPr="00EC4849" w:rsidRDefault="00420259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64220" w:rsidRPr="00EC4849" w14:paraId="10042C64" w14:textId="77777777" w:rsidTr="000C5FF5">
        <w:trPr>
          <w:trHeight w:val="1397"/>
        </w:trPr>
        <w:tc>
          <w:tcPr>
            <w:tcW w:w="1152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16A8B3" w14:textId="77777777" w:rsidR="00454BBD" w:rsidRDefault="00454BBD" w:rsidP="00454BB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B391105" w14:textId="7EBF201A" w:rsidR="000B4063" w:rsidRPr="000B4063" w:rsidRDefault="000B4063" w:rsidP="000B4063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406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غربالگری سلامت غیر پزشک مبتنی برمراقبتهای دوره ای رده سنی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جوان</w:t>
            </w:r>
            <w:r w:rsidRPr="000B406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 سامانه سیب</w:t>
            </w:r>
          </w:p>
          <w:p w14:paraId="0B3BA05E" w14:textId="77777777" w:rsidR="000B4063" w:rsidRDefault="000B4063" w:rsidP="000B406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BCD8558" w14:textId="77777777" w:rsidR="00454BBD" w:rsidRPr="00E01A4F" w:rsidRDefault="00454BBD" w:rsidP="00454BBD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مبتلا به اختلال/ بيماري </w:t>
            </w:r>
            <w:r w:rsidRPr="00E01A4F"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نمي باشد. </w:t>
            </w:r>
          </w:p>
          <w:p w14:paraId="3681520B" w14:textId="77777777" w:rsidR="00454BBD" w:rsidRPr="00E01A4F" w:rsidRDefault="00454BBD" w:rsidP="00454BBD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</w:t>
            </w:r>
          </w:p>
          <w:p w14:paraId="2FC8E51D" w14:textId="6D39D946" w:rsidR="00454BBD" w:rsidRPr="00E01A4F" w:rsidRDefault="00454BBD" w:rsidP="00454BB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01A4F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مبتلا به اختلال/ بيماري </w:t>
            </w:r>
            <w:r w:rsidRPr="00E01A4F"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مي باشد  .       </w:t>
            </w:r>
            <w:r w:rsidR="00B16825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Pr="00E01A4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نوع بیماری / اختلال :  </w:t>
            </w:r>
          </w:p>
          <w:p w14:paraId="37528904" w14:textId="77777777" w:rsidR="00454BBD" w:rsidRDefault="00454BBD" w:rsidP="00454BB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1113C92" w14:textId="0849723C" w:rsidR="001A54EF" w:rsidRPr="00C50569" w:rsidRDefault="001A54EF" w:rsidP="00E63F2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dotDash" w:sz="8" w:space="0" w:color="auto"/>
            </w:tcBorders>
          </w:tcPr>
          <w:p w14:paraId="6D4D9CE8" w14:textId="77777777" w:rsidR="00564220" w:rsidRPr="00AB3CC0" w:rsidRDefault="00564220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23" w:type="dxa"/>
            <w:vMerge/>
            <w:tcBorders>
              <w:left w:val="dotDash" w:sz="8" w:space="0" w:color="auto"/>
              <w:right w:val="nil"/>
            </w:tcBorders>
          </w:tcPr>
          <w:p w14:paraId="55895163" w14:textId="77777777" w:rsidR="00564220" w:rsidRPr="00AB3CC0" w:rsidRDefault="00564220" w:rsidP="0056422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3C32CE" w:rsidRPr="00AB3CC0" w14:paraId="3F2D065A" w14:textId="77777777" w:rsidTr="000C5FF5">
        <w:trPr>
          <w:trHeight w:val="1339"/>
        </w:trPr>
        <w:tc>
          <w:tcPr>
            <w:tcW w:w="8816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47AA3D1" w14:textId="0250ADAB" w:rsidR="003C32CE" w:rsidRDefault="003C32CE" w:rsidP="00075FE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1D4B">
              <w:rPr>
                <w:rFonts w:cs="B Nazanin" w:hint="cs"/>
                <w:b/>
                <w:bCs/>
                <w:rtl/>
              </w:rPr>
              <w:t>واکسن دوگانه (توام) بزرگسال: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EE270C">
              <w:rPr>
                <w:rFonts w:cs="B Nazanin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دریافت </w:t>
            </w:r>
            <w:r w:rsidR="00674050"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کرده است .     </w:t>
            </w:r>
          </w:p>
          <w:p w14:paraId="708DE5CC" w14:textId="15DC6022" w:rsidR="003C32CE" w:rsidRPr="00AB3CC0" w:rsidRDefault="003C32CE" w:rsidP="00C5056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</w:t>
            </w:r>
            <w:r w:rsidR="001600E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270C">
              <w:rPr>
                <w:rFonts w:cs="B Nazanin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دریافت</w:t>
            </w:r>
            <w:r w:rsidR="006740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کرده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است،     </w:t>
            </w:r>
            <w:r w:rsidR="006740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تاریخ تلقیح: </w:t>
            </w:r>
          </w:p>
        </w:tc>
        <w:tc>
          <w:tcPr>
            <w:tcW w:w="27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5B1A2" w14:textId="1933E23A" w:rsidR="003C32CE" w:rsidRPr="00AB3CC0" w:rsidRDefault="003C32CE" w:rsidP="00075FE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C4849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627ABC" wp14:editId="165D0D2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-7620</wp:posOffset>
                      </wp:positionV>
                      <wp:extent cx="1733550" cy="8572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866222" w14:textId="77777777" w:rsidR="003C32CE" w:rsidRDefault="003C32CE" w:rsidP="00CF01A6">
                                  <w:pPr>
                                    <w:tabs>
                                      <w:tab w:val="left" w:pos="816"/>
                                      <w:tab w:val="left" w:pos="1168"/>
                                    </w:tabs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6FA930" w14:textId="77777777" w:rsidR="003C32CE" w:rsidRDefault="003C32CE" w:rsidP="00CF01A6">
                                  <w:pPr>
                                    <w:tabs>
                                      <w:tab w:val="left" w:pos="816"/>
                                      <w:tab w:val="left" w:pos="1168"/>
                                    </w:tabs>
                                    <w:spacing w:after="0" w:line="240" w:lineRule="auto"/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تاریخ، </w:t>
                                  </w:r>
                                  <w:r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مهر و امضای مسئول</w:t>
                                  </w:r>
                                </w:p>
                                <w:p w14:paraId="3ABA7393" w14:textId="77777777" w:rsidR="003C32CE" w:rsidRDefault="003C32CE" w:rsidP="00CF01A6">
                                  <w:pPr>
                                    <w:spacing w:line="240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پایگاه سلامت جامعه/ خانه بهداشت</w:t>
                                  </w:r>
                                </w:p>
                                <w:p w14:paraId="1DF09FC7" w14:textId="77777777" w:rsidR="003C32CE" w:rsidRPr="005C09CA" w:rsidRDefault="003C32CE" w:rsidP="00CF01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Yagut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27ABC" id="Rectangle 3" o:spid="_x0000_s1026" style="position:absolute;left:0;text-align:left;margin-left:-5.3pt;margin-top:-.6pt;width:136.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" fillcolor="window" strokecolor="windowText" strokeweight="1pt">
                      <v:textbox>
                        <w:txbxContent>
                          <w:p w14:paraId="6E866222" w14:textId="77777777" w:rsidR="003C32CE" w:rsidRDefault="003C32CE" w:rsidP="00CF01A6">
                            <w:pPr>
                              <w:tabs>
                                <w:tab w:val="left" w:pos="816"/>
                                <w:tab w:val="left" w:pos="1168"/>
                              </w:tabs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6FA930" w14:textId="77777777" w:rsidR="003C32CE" w:rsidRDefault="003C32CE" w:rsidP="00CF01A6">
                            <w:pPr>
                              <w:tabs>
                                <w:tab w:val="left" w:pos="816"/>
                                <w:tab w:val="left" w:pos="1168"/>
                              </w:tabs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تاریخ،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مهر و امضای مسئول</w:t>
                            </w:r>
                          </w:p>
                          <w:p w14:paraId="3ABA7393" w14:textId="77777777" w:rsidR="003C32CE" w:rsidRDefault="003C32CE" w:rsidP="00CF01A6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پایگاه سلامت جامعه/ خانه بهداشت</w:t>
                            </w:r>
                          </w:p>
                          <w:p w14:paraId="1DF09FC7" w14:textId="77777777" w:rsidR="003C32CE" w:rsidRPr="005C09CA" w:rsidRDefault="003C32CE" w:rsidP="00CF01A6">
                            <w:pPr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dotDash" w:sz="8" w:space="0" w:color="auto"/>
            </w:tcBorders>
          </w:tcPr>
          <w:p w14:paraId="6B6C4454" w14:textId="77777777" w:rsidR="003C32CE" w:rsidRPr="00EC4849" w:rsidRDefault="003C32CE" w:rsidP="00564220">
            <w:pPr>
              <w:bidi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  <w:tc>
          <w:tcPr>
            <w:tcW w:w="3123" w:type="dxa"/>
            <w:vMerge/>
            <w:tcBorders>
              <w:left w:val="dotDash" w:sz="8" w:space="0" w:color="auto"/>
              <w:right w:val="nil"/>
            </w:tcBorders>
          </w:tcPr>
          <w:p w14:paraId="3386385D" w14:textId="77777777" w:rsidR="003C32CE" w:rsidRPr="00EC4849" w:rsidRDefault="003C32CE" w:rsidP="00564220">
            <w:pPr>
              <w:bidi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564220" w:rsidRPr="00AB3CC0" w14:paraId="743ECF94" w14:textId="77777777" w:rsidTr="000C5FF5">
        <w:trPr>
          <w:trHeight w:val="4324"/>
        </w:trPr>
        <w:tc>
          <w:tcPr>
            <w:tcW w:w="11526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02F44" w14:textId="77777777" w:rsidR="00564220" w:rsidRDefault="00564220" w:rsidP="00075FE3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DF091F">
              <w:rPr>
                <w:rFonts w:cs="B Titr" w:hint="cs"/>
                <w:sz w:val="18"/>
                <w:szCs w:val="18"/>
                <w:rtl/>
              </w:rPr>
              <w:t>گزارش نهایی نتايج معاينات پزشک عمومی</w:t>
            </w:r>
          </w:p>
          <w:p w14:paraId="13EA51E6" w14:textId="77777777" w:rsidR="000B4063" w:rsidRPr="00DF091F" w:rsidRDefault="000B4063" w:rsidP="000B4063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374D800" w14:textId="02EF5B96" w:rsidR="000B4063" w:rsidRPr="000B4063" w:rsidRDefault="00564220" w:rsidP="000B4063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C4849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0B4063" w:rsidRPr="000B406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غربالگری سلامت پزشک مبتنی برمراقبتهای دوره ای رده سنی </w:t>
            </w:r>
            <w:r w:rsidR="000B4063">
              <w:rPr>
                <w:rFonts w:cs="B Titr" w:hint="cs"/>
                <w:b/>
                <w:bCs/>
                <w:sz w:val="20"/>
                <w:szCs w:val="20"/>
                <w:rtl/>
              </w:rPr>
              <w:t>جوان</w:t>
            </w:r>
            <w:r w:rsidR="000B4063" w:rsidRPr="000B406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 سامانه سیب</w:t>
            </w:r>
          </w:p>
          <w:p w14:paraId="0673B7D5" w14:textId="77777777" w:rsidR="000B4063" w:rsidRDefault="000B4063" w:rsidP="000B4063">
            <w:pPr>
              <w:bidi/>
              <w:ind w:left="-23" w:right="-709" w:firstLine="27"/>
              <w:rPr>
                <w:rFonts w:cs="B Yagut"/>
              </w:rPr>
            </w:pPr>
          </w:p>
          <w:p w14:paraId="20DCE9BF" w14:textId="77777777" w:rsidR="00564220" w:rsidRPr="0045264D" w:rsidRDefault="00564220" w:rsidP="00075FE3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sz w:val="4"/>
                <w:szCs w:val="4"/>
                <w:rtl/>
              </w:rPr>
            </w:pPr>
          </w:p>
          <w:p w14:paraId="56001635" w14:textId="77777777" w:rsidR="00564220" w:rsidRPr="009163A7" w:rsidRDefault="00564220" w:rsidP="00075FE3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sz w:val="2"/>
                <w:szCs w:val="2"/>
              </w:rPr>
            </w:pPr>
          </w:p>
          <w:p w14:paraId="0A14D81E" w14:textId="77777777" w:rsidR="00564220" w:rsidRPr="009163A7" w:rsidRDefault="00564220" w:rsidP="00075FE3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b/>
                <w:bCs/>
                <w:sz w:val="2"/>
                <w:szCs w:val="2"/>
                <w:rtl/>
              </w:rPr>
            </w:pPr>
          </w:p>
          <w:p w14:paraId="5CB39D09" w14:textId="1D28ABAA" w:rsidR="00564220" w:rsidRPr="0045264D" w:rsidRDefault="00564220" w:rsidP="00075FE3">
            <w:pPr>
              <w:pStyle w:val="ListParagraph"/>
              <w:spacing w:after="0" w:line="240" w:lineRule="auto"/>
              <w:ind w:left="-23" w:right="-709" w:firstLine="212"/>
              <w:rPr>
                <w:rFonts w:cs="B Yagut"/>
                <w:b/>
                <w:bCs/>
                <w:sz w:val="2"/>
                <w:szCs w:val="2"/>
              </w:rPr>
            </w:pPr>
          </w:p>
          <w:p w14:paraId="05E4F966" w14:textId="75CF1B28" w:rsidR="00212D9C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مبتلا به اختلال/ بيماري </w:t>
            </w:r>
            <w:r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نمي باشد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C4079EC" w14:textId="43364CBD" w:rsidR="00212D9C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10923199" w14:textId="58A283CB" w:rsidR="00212D9C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مبتلا به اختلال/ بيماري </w:t>
            </w:r>
            <w:r>
              <w:rPr>
                <w:rFonts w:cs="B Yagut"/>
                <w:b/>
                <w:bCs/>
                <w:sz w:val="18"/>
                <w:szCs w:val="18"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مي باشد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.            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نوع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بیماری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/ اختلال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741F8B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 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</w:t>
            </w:r>
            <w:r w:rsidR="009838D7"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نیاز به ارجاع تخصصی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ندارد</w:t>
            </w:r>
            <w:r w:rsidR="003A6A4E">
              <w:rPr>
                <w:rFonts w:cs="B Yagut" w:hint="cs"/>
                <w:b/>
                <w:bCs/>
                <w:sz w:val="18"/>
                <w:szCs w:val="18"/>
                <w:rtl/>
              </w:rPr>
              <w:t>.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9838D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12978">
              <w:rPr>
                <w:rFonts w:cs="B Yagut" w:hint="cs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نیاز به ارجاع تخصصی</w:t>
            </w:r>
            <w:r w:rsidRPr="00A12978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دارد</w:t>
            </w:r>
            <w:r w:rsidR="003A6A4E">
              <w:rPr>
                <w:rFonts w:cs="B Yagut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3856C69" w14:textId="0E63938B" w:rsidR="00212D9C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  <w:p w14:paraId="409CC9F7" w14:textId="07F0DA5B" w:rsidR="00212D9C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  <w:p w14:paraId="59FCF00E" w14:textId="1DABB610" w:rsidR="00212D9C" w:rsidRDefault="000B4063" w:rsidP="00212D9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4849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2A8BF3" wp14:editId="4734C73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221615</wp:posOffset>
                      </wp:positionV>
                      <wp:extent cx="1714500" cy="7620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2BADE9" w14:textId="77777777" w:rsidR="00564220" w:rsidRDefault="00564220" w:rsidP="00CF01A6">
                                  <w:pPr>
                                    <w:tabs>
                                      <w:tab w:val="left" w:pos="816"/>
                                      <w:tab w:val="left" w:pos="1168"/>
                                    </w:tabs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DBB8DE7" w14:textId="77777777" w:rsidR="00564220" w:rsidRDefault="00564220" w:rsidP="008972A8">
                                  <w:pPr>
                                    <w:tabs>
                                      <w:tab w:val="left" w:pos="816"/>
                                      <w:tab w:val="left" w:pos="1168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تاریخ، </w:t>
                                  </w:r>
                                  <w:r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مهر و امضای </w:t>
                                  </w:r>
                                  <w:r w:rsidR="008972A8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پزشک</w:t>
                                  </w:r>
                                </w:p>
                                <w:p w14:paraId="6F3F8A9E" w14:textId="77777777" w:rsidR="00564220" w:rsidRPr="005C09CA" w:rsidRDefault="00564220" w:rsidP="00CF01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Yagut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A8BF3" id="Rectangle 2" o:spid="_x0000_s1027" style="position:absolute;left:0;text-align:left;margin-left:-5.3pt;margin-top:17.45pt;width:13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" fillcolor="window" strokecolor="windowText" strokeweight="1pt">
                      <v:textbox>
                        <w:txbxContent>
                          <w:p w14:paraId="132BADE9" w14:textId="77777777" w:rsidR="00564220" w:rsidRDefault="00564220" w:rsidP="00CF01A6">
                            <w:pPr>
                              <w:tabs>
                                <w:tab w:val="left" w:pos="816"/>
                                <w:tab w:val="left" w:pos="1168"/>
                              </w:tabs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DBB8DE7" w14:textId="77777777" w:rsidR="00564220" w:rsidRDefault="00564220" w:rsidP="008972A8">
                            <w:pPr>
                              <w:tabs>
                                <w:tab w:val="left" w:pos="816"/>
                                <w:tab w:val="left" w:pos="1168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تاریخ،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مهر و امضای </w:t>
                            </w:r>
                            <w:r w:rsidR="008972A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پزشک</w:t>
                            </w:r>
                          </w:p>
                          <w:p w14:paraId="6F3F8A9E" w14:textId="77777777" w:rsidR="00564220" w:rsidRPr="005C09CA" w:rsidRDefault="00564220" w:rsidP="00CF01A6">
                            <w:pPr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2D9C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مصرفی(بیش از 3 ماه):</w:t>
            </w:r>
          </w:p>
          <w:p w14:paraId="5792356E" w14:textId="00DF9D8C" w:rsidR="00212D9C" w:rsidRPr="00A12978" w:rsidRDefault="00212D9C" w:rsidP="00212D9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  <w:p w14:paraId="653B146C" w14:textId="093B3DFC" w:rsidR="00564220" w:rsidRPr="00DB2C54" w:rsidRDefault="00564220" w:rsidP="00212D9C">
            <w:pPr>
              <w:tabs>
                <w:tab w:val="left" w:pos="4005"/>
                <w:tab w:val="left" w:pos="4590"/>
                <w:tab w:val="center" w:pos="5655"/>
                <w:tab w:val="left" w:pos="6675"/>
              </w:tabs>
              <w:bidi/>
              <w:spacing w:line="360" w:lineRule="auto"/>
              <w:jc w:val="both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dotDash" w:sz="8" w:space="0" w:color="auto"/>
            </w:tcBorders>
          </w:tcPr>
          <w:p w14:paraId="268B6068" w14:textId="77777777" w:rsidR="00564220" w:rsidRPr="00DF091F" w:rsidRDefault="00564220" w:rsidP="005642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23" w:type="dxa"/>
            <w:vMerge/>
            <w:tcBorders>
              <w:left w:val="dotDash" w:sz="8" w:space="0" w:color="auto"/>
              <w:bottom w:val="nil"/>
              <w:right w:val="nil"/>
            </w:tcBorders>
          </w:tcPr>
          <w:p w14:paraId="4BFE4235" w14:textId="77777777" w:rsidR="00564220" w:rsidRPr="00DF091F" w:rsidRDefault="00564220" w:rsidP="005642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8AE6949" w14:textId="77777777" w:rsidR="00CF01A6" w:rsidRDefault="00CF01A6" w:rsidP="00730305">
      <w:pPr>
        <w:bidi/>
        <w:jc w:val="both"/>
        <w:rPr>
          <w:rtl/>
        </w:rPr>
      </w:pPr>
    </w:p>
    <w:sectPr w:rsidR="00CF01A6" w:rsidSect="003E5107">
      <w:pgSz w:w="15840" w:h="12240" w:orient="landscape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107"/>
    <w:rsid w:val="000A7495"/>
    <w:rsid w:val="000B4063"/>
    <w:rsid w:val="000C5FF5"/>
    <w:rsid w:val="00141C87"/>
    <w:rsid w:val="001600EE"/>
    <w:rsid w:val="001A54EF"/>
    <w:rsid w:val="001F3B9E"/>
    <w:rsid w:val="00212D9C"/>
    <w:rsid w:val="00276BC7"/>
    <w:rsid w:val="002A6854"/>
    <w:rsid w:val="002F7238"/>
    <w:rsid w:val="003A6A4E"/>
    <w:rsid w:val="003C32CE"/>
    <w:rsid w:val="003E5107"/>
    <w:rsid w:val="00417474"/>
    <w:rsid w:val="00420259"/>
    <w:rsid w:val="00421B52"/>
    <w:rsid w:val="00446E9A"/>
    <w:rsid w:val="00454BBD"/>
    <w:rsid w:val="004F7FFD"/>
    <w:rsid w:val="00564220"/>
    <w:rsid w:val="006154EA"/>
    <w:rsid w:val="006177BF"/>
    <w:rsid w:val="00646E0F"/>
    <w:rsid w:val="00647FF9"/>
    <w:rsid w:val="00674050"/>
    <w:rsid w:val="006A3910"/>
    <w:rsid w:val="006C6E52"/>
    <w:rsid w:val="006F4091"/>
    <w:rsid w:val="006F52C5"/>
    <w:rsid w:val="00712A0E"/>
    <w:rsid w:val="00730305"/>
    <w:rsid w:val="00741F8B"/>
    <w:rsid w:val="00767CBF"/>
    <w:rsid w:val="00776A42"/>
    <w:rsid w:val="00820937"/>
    <w:rsid w:val="008972A8"/>
    <w:rsid w:val="009838D7"/>
    <w:rsid w:val="00994787"/>
    <w:rsid w:val="009A7733"/>
    <w:rsid w:val="009F7727"/>
    <w:rsid w:val="00A9276C"/>
    <w:rsid w:val="00AF4243"/>
    <w:rsid w:val="00B16825"/>
    <w:rsid w:val="00B95B61"/>
    <w:rsid w:val="00C50569"/>
    <w:rsid w:val="00C746A5"/>
    <w:rsid w:val="00C937CD"/>
    <w:rsid w:val="00CB3643"/>
    <w:rsid w:val="00CF01A6"/>
    <w:rsid w:val="00D3598C"/>
    <w:rsid w:val="00DB2C54"/>
    <w:rsid w:val="00DE233F"/>
    <w:rsid w:val="00E01A4F"/>
    <w:rsid w:val="00E166DE"/>
    <w:rsid w:val="00E63F2A"/>
    <w:rsid w:val="00E65A99"/>
    <w:rsid w:val="00F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BE05"/>
  <w15:docId w15:val="{89470F96-0BEA-4BEB-898E-50909CAA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A0E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CEFD-914C-444F-A789-A81BDEC8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لادن خودرس حقیقی</cp:lastModifiedBy>
  <cp:revision>32</cp:revision>
  <dcterms:created xsi:type="dcterms:W3CDTF">2019-05-30T06:04:00Z</dcterms:created>
  <dcterms:modified xsi:type="dcterms:W3CDTF">2025-10-13T06:26:00Z</dcterms:modified>
</cp:coreProperties>
</file>